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D1B0" w14:textId="77777777" w:rsidR="00FA7E4E" w:rsidRPr="00607901" w:rsidRDefault="00FA7E4E" w:rsidP="00FA7E4E">
      <w:pPr>
        <w:pStyle w:val="Default"/>
        <w:rPr>
          <w:sz w:val="22"/>
          <w:szCs w:val="22"/>
        </w:rPr>
      </w:pPr>
    </w:p>
    <w:p w14:paraId="4E1F0343" w14:textId="3A610C44" w:rsidR="00C22950" w:rsidRPr="00DF1034" w:rsidRDefault="00C22950" w:rsidP="00FA7E4E">
      <w:pPr>
        <w:pStyle w:val="Default"/>
        <w:rPr>
          <w:sz w:val="22"/>
          <w:szCs w:val="22"/>
        </w:rPr>
      </w:pPr>
      <w:r w:rsidRPr="00DF1034">
        <w:rPr>
          <w:sz w:val="22"/>
          <w:szCs w:val="22"/>
        </w:rPr>
        <w:t>CLIMATE CHANGE ACT 2008</w:t>
      </w:r>
    </w:p>
    <w:p w14:paraId="16CCEF45" w14:textId="77777777" w:rsidR="00C22950" w:rsidRPr="00DF1034" w:rsidRDefault="00C22950" w:rsidP="00FA7E4E">
      <w:pPr>
        <w:pStyle w:val="Default"/>
        <w:rPr>
          <w:sz w:val="22"/>
          <w:szCs w:val="22"/>
        </w:rPr>
      </w:pPr>
    </w:p>
    <w:p w14:paraId="4F03D9F2" w14:textId="77777777" w:rsidR="00C22950" w:rsidRPr="00607901" w:rsidRDefault="00255614" w:rsidP="00FA7E4E">
      <w:pPr>
        <w:pStyle w:val="Default"/>
        <w:rPr>
          <w:sz w:val="22"/>
          <w:szCs w:val="22"/>
        </w:rPr>
      </w:pPr>
      <w:r w:rsidRPr="00DF1034">
        <w:rPr>
          <w:sz w:val="22"/>
          <w:szCs w:val="22"/>
        </w:rPr>
        <w:t>THE GREENHOUSE GAS EMISSIONS TRADING SCHEME ORDER 2020</w:t>
      </w:r>
      <w:r w:rsidRPr="00607901">
        <w:rPr>
          <w:sz w:val="22"/>
          <w:szCs w:val="22"/>
        </w:rPr>
        <w:t xml:space="preserve"> </w:t>
      </w:r>
    </w:p>
    <w:p w14:paraId="26EF972E" w14:textId="7703AAAE" w:rsidR="00FA7E4E" w:rsidRPr="00607901" w:rsidRDefault="00FA7E4E" w:rsidP="00FA7E4E">
      <w:pPr>
        <w:pStyle w:val="Default"/>
        <w:rPr>
          <w:color w:val="auto"/>
          <w:sz w:val="22"/>
          <w:szCs w:val="22"/>
        </w:rPr>
      </w:pPr>
    </w:p>
    <w:p w14:paraId="5087938E" w14:textId="685D30AE" w:rsidR="00C22950" w:rsidRPr="00607901" w:rsidRDefault="00FA7E4E" w:rsidP="00841CF5">
      <w:pPr>
        <w:pStyle w:val="Heading1"/>
        <w:rPr>
          <w:rFonts w:ascii="Arial" w:hAnsi="Arial" w:cs="Arial"/>
          <w:color w:val="auto"/>
        </w:rPr>
      </w:pPr>
      <w:bookmarkStart w:id="0" w:name="_Hlk75357185"/>
      <w:r w:rsidRPr="00607901">
        <w:rPr>
          <w:rFonts w:ascii="Arial" w:hAnsi="Arial" w:cs="Arial"/>
          <w:color w:val="auto"/>
        </w:rPr>
        <w:t xml:space="preserve">THE </w:t>
      </w:r>
      <w:r w:rsidR="00255614" w:rsidRPr="00607901">
        <w:rPr>
          <w:rFonts w:ascii="Arial" w:hAnsi="Arial" w:cs="Arial"/>
          <w:color w:val="auto"/>
        </w:rPr>
        <w:t>GREENHOUSE GAS</w:t>
      </w:r>
      <w:r w:rsidRPr="00607901">
        <w:rPr>
          <w:rFonts w:ascii="Arial" w:hAnsi="Arial" w:cs="Arial"/>
          <w:color w:val="auto"/>
        </w:rPr>
        <w:t xml:space="preserve"> EMISSIONS TRADING FEES AND CHARGES (SCOTLAND) SCHEME </w:t>
      </w:r>
      <w:r w:rsidR="00FA1120">
        <w:rPr>
          <w:rFonts w:ascii="Arial" w:hAnsi="Arial" w:cs="Arial"/>
          <w:color w:val="auto"/>
        </w:rPr>
        <w:t>A</w:t>
      </w:r>
      <w:r w:rsidR="00447EAE">
        <w:rPr>
          <w:rFonts w:ascii="Arial" w:hAnsi="Arial" w:cs="Arial"/>
          <w:color w:val="auto"/>
        </w:rPr>
        <w:t>MENDMENT</w:t>
      </w:r>
      <w:r w:rsidR="00FA1120">
        <w:rPr>
          <w:rFonts w:ascii="Arial" w:hAnsi="Arial" w:cs="Arial"/>
          <w:color w:val="auto"/>
        </w:rPr>
        <w:t xml:space="preserve"> 2021</w:t>
      </w:r>
    </w:p>
    <w:bookmarkEnd w:id="0"/>
    <w:p w14:paraId="7C34923D" w14:textId="77777777" w:rsidR="00FA7E4E" w:rsidRPr="00607901" w:rsidRDefault="00FA7E4E" w:rsidP="00FA7E4E">
      <w:pPr>
        <w:pStyle w:val="Default"/>
        <w:rPr>
          <w:color w:val="auto"/>
          <w:sz w:val="22"/>
          <w:szCs w:val="22"/>
        </w:rPr>
      </w:pPr>
      <w:r w:rsidRPr="00607901">
        <w:rPr>
          <w:b/>
          <w:bCs/>
          <w:color w:val="auto"/>
          <w:sz w:val="22"/>
          <w:szCs w:val="22"/>
        </w:rPr>
        <w:t xml:space="preserve"> </w:t>
      </w:r>
    </w:p>
    <w:p w14:paraId="7C275334" w14:textId="5DEC30DD" w:rsidR="00C22950" w:rsidRDefault="00BB0E52" w:rsidP="00FA7E4E">
      <w:pPr>
        <w:pStyle w:val="Default"/>
        <w:rPr>
          <w:sz w:val="22"/>
          <w:szCs w:val="22"/>
        </w:rPr>
      </w:pPr>
      <w:r w:rsidRPr="00BB0E52">
        <w:rPr>
          <w:color w:val="auto"/>
          <w:sz w:val="22"/>
          <w:szCs w:val="22"/>
        </w:rPr>
        <w:t xml:space="preserve">The Scottish Environment Protection </w:t>
      </w:r>
      <w:r w:rsidR="00CB11C8">
        <w:rPr>
          <w:color w:val="auto"/>
          <w:sz w:val="22"/>
          <w:szCs w:val="22"/>
        </w:rPr>
        <w:t>A</w:t>
      </w:r>
      <w:r w:rsidRPr="00BB0E52">
        <w:rPr>
          <w:color w:val="auto"/>
          <w:sz w:val="22"/>
          <w:szCs w:val="22"/>
        </w:rPr>
        <w:t xml:space="preserve">gency </w:t>
      </w:r>
      <w:r w:rsidR="00007315" w:rsidRPr="00007315">
        <w:rPr>
          <w:color w:val="auto"/>
          <w:sz w:val="22"/>
          <w:szCs w:val="22"/>
        </w:rPr>
        <w:t>in exercise of its powers</w:t>
      </w:r>
      <w:r w:rsidR="00CB11C8">
        <w:rPr>
          <w:color w:val="auto"/>
          <w:sz w:val="22"/>
          <w:szCs w:val="22"/>
        </w:rPr>
        <w:t xml:space="preserve"> under </w:t>
      </w:r>
      <w:bookmarkStart w:id="1" w:name="_Hlk75357340"/>
      <w:r w:rsidR="00FA7E4E" w:rsidRPr="00607901">
        <w:rPr>
          <w:color w:val="auto"/>
          <w:sz w:val="22"/>
          <w:szCs w:val="22"/>
        </w:rPr>
        <w:t xml:space="preserve">the </w:t>
      </w:r>
      <w:r w:rsidR="00DF1034" w:rsidRPr="00DF1034">
        <w:rPr>
          <w:sz w:val="22"/>
          <w:szCs w:val="22"/>
        </w:rPr>
        <w:t>Greenhouse Gas Emissions Trading Scheme Order 2020</w:t>
      </w:r>
      <w:r w:rsidR="00DF1034" w:rsidRPr="00607901">
        <w:rPr>
          <w:sz w:val="22"/>
          <w:szCs w:val="22"/>
        </w:rPr>
        <w:t xml:space="preserve"> </w:t>
      </w:r>
      <w:bookmarkEnd w:id="1"/>
      <w:r w:rsidR="00DF1034">
        <w:rPr>
          <w:sz w:val="22"/>
          <w:szCs w:val="22"/>
        </w:rPr>
        <w:t>(the Order)</w:t>
      </w:r>
      <w:r w:rsidR="008D4A3C">
        <w:rPr>
          <w:sz w:val="22"/>
          <w:szCs w:val="22"/>
        </w:rPr>
        <w:t>, laid under the Climate Change Act 2008</w:t>
      </w:r>
      <w:r w:rsidR="00101ABB">
        <w:rPr>
          <w:sz w:val="22"/>
          <w:szCs w:val="22"/>
        </w:rPr>
        <w:t xml:space="preserve">, </w:t>
      </w:r>
      <w:r w:rsidR="00101ABB" w:rsidRPr="00101ABB">
        <w:rPr>
          <w:sz w:val="22"/>
          <w:szCs w:val="22"/>
        </w:rPr>
        <w:t xml:space="preserve">and with the approval of the Scottish </w:t>
      </w:r>
      <w:r w:rsidR="00314606">
        <w:rPr>
          <w:sz w:val="22"/>
          <w:szCs w:val="22"/>
        </w:rPr>
        <w:t>M</w:t>
      </w:r>
      <w:r w:rsidR="00101ABB" w:rsidRPr="00101ABB">
        <w:rPr>
          <w:sz w:val="22"/>
          <w:szCs w:val="22"/>
        </w:rPr>
        <w:t>inisters, makes the following amendment to</w:t>
      </w:r>
      <w:r w:rsidR="00101ABB" w:rsidRPr="00314606">
        <w:rPr>
          <w:sz w:val="22"/>
          <w:szCs w:val="22"/>
        </w:rPr>
        <w:t xml:space="preserve"> </w:t>
      </w:r>
      <w:r w:rsidR="00314606">
        <w:rPr>
          <w:sz w:val="22"/>
          <w:szCs w:val="22"/>
        </w:rPr>
        <w:t>Order</w:t>
      </w:r>
      <w:r w:rsidR="008D4A3C">
        <w:rPr>
          <w:sz w:val="22"/>
          <w:szCs w:val="22"/>
        </w:rPr>
        <w:t>.</w:t>
      </w:r>
    </w:p>
    <w:p w14:paraId="491B7C34" w14:textId="77777777" w:rsidR="008A04E8" w:rsidRPr="00607901" w:rsidRDefault="008A04E8" w:rsidP="00FA7E4E">
      <w:pPr>
        <w:pStyle w:val="Default"/>
        <w:rPr>
          <w:color w:val="auto"/>
          <w:sz w:val="22"/>
          <w:szCs w:val="22"/>
        </w:rPr>
      </w:pPr>
    </w:p>
    <w:p w14:paraId="2E84611C" w14:textId="5865BF1B" w:rsidR="00841CF5" w:rsidRPr="00607901" w:rsidRDefault="00FA7E4E" w:rsidP="009B7092">
      <w:pPr>
        <w:pStyle w:val="Heading2"/>
        <w:numPr>
          <w:ilvl w:val="0"/>
          <w:numId w:val="6"/>
        </w:numPr>
        <w:rPr>
          <w:rFonts w:ascii="Arial" w:hAnsi="Arial" w:cs="Arial"/>
          <w:color w:val="auto"/>
        </w:rPr>
      </w:pPr>
      <w:r w:rsidRPr="00607901">
        <w:rPr>
          <w:rFonts w:ascii="Arial" w:hAnsi="Arial" w:cs="Arial"/>
          <w:color w:val="auto"/>
        </w:rPr>
        <w:t>CITATION</w:t>
      </w:r>
      <w:r w:rsidR="00FD76D4">
        <w:rPr>
          <w:rFonts w:ascii="Arial" w:hAnsi="Arial" w:cs="Arial"/>
          <w:color w:val="auto"/>
        </w:rPr>
        <w:t xml:space="preserve"> AND </w:t>
      </w:r>
      <w:r w:rsidRPr="00607901">
        <w:rPr>
          <w:rFonts w:ascii="Arial" w:hAnsi="Arial" w:cs="Arial"/>
          <w:color w:val="auto"/>
        </w:rPr>
        <w:t xml:space="preserve">COMMENCEMENT </w:t>
      </w:r>
    </w:p>
    <w:p w14:paraId="78D029E9" w14:textId="77777777" w:rsidR="00C22950" w:rsidRPr="00607901" w:rsidRDefault="00C22950" w:rsidP="00B17F53">
      <w:pPr>
        <w:pStyle w:val="Default"/>
        <w:rPr>
          <w:color w:val="auto"/>
          <w:sz w:val="22"/>
          <w:szCs w:val="22"/>
        </w:rPr>
      </w:pPr>
    </w:p>
    <w:p w14:paraId="4464162F" w14:textId="77777777" w:rsidR="00CC63F9" w:rsidRDefault="00FA7E4E" w:rsidP="009B7092">
      <w:pPr>
        <w:pStyle w:val="Default"/>
        <w:numPr>
          <w:ilvl w:val="1"/>
          <w:numId w:val="6"/>
        </w:numPr>
        <w:ind w:left="1134" w:hanging="774"/>
        <w:rPr>
          <w:color w:val="auto"/>
          <w:sz w:val="22"/>
          <w:szCs w:val="22"/>
        </w:rPr>
      </w:pPr>
      <w:r w:rsidRPr="00607901">
        <w:rPr>
          <w:color w:val="auto"/>
          <w:sz w:val="22"/>
          <w:szCs w:val="22"/>
        </w:rPr>
        <w:t xml:space="preserve">This </w:t>
      </w:r>
      <w:r w:rsidR="00993E82" w:rsidRPr="00993E82">
        <w:rPr>
          <w:color w:val="auto"/>
          <w:sz w:val="22"/>
          <w:szCs w:val="22"/>
        </w:rPr>
        <w:t>charging scheme a</w:t>
      </w:r>
      <w:r w:rsidR="00993E82" w:rsidRPr="000F4E05">
        <w:rPr>
          <w:color w:val="auto"/>
          <w:sz w:val="22"/>
          <w:szCs w:val="22"/>
        </w:rPr>
        <w:t>mendment shall</w:t>
      </w:r>
    </w:p>
    <w:p w14:paraId="6E60A9EE" w14:textId="70E3F703" w:rsidR="00D928DF" w:rsidRDefault="00CC63F9" w:rsidP="00CC63F9">
      <w:pPr>
        <w:pStyle w:val="Default"/>
        <w:ind w:left="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(a) </w:t>
      </w:r>
      <w:r w:rsidR="00447EAE">
        <w:rPr>
          <w:color w:val="auto"/>
          <w:sz w:val="22"/>
          <w:szCs w:val="22"/>
        </w:rPr>
        <w:t xml:space="preserve">be referred to as </w:t>
      </w:r>
      <w:r w:rsidR="00CD5AAB" w:rsidRPr="00447EAE">
        <w:rPr>
          <w:color w:val="auto"/>
          <w:sz w:val="22"/>
          <w:szCs w:val="22"/>
        </w:rPr>
        <w:t xml:space="preserve">The Greenhouse Gas Emissions Trading Fees And Charges (Scotland) Scheme </w:t>
      </w:r>
      <w:r w:rsidR="00CD5AAB">
        <w:rPr>
          <w:color w:val="auto"/>
          <w:sz w:val="22"/>
          <w:szCs w:val="22"/>
        </w:rPr>
        <w:t>A</w:t>
      </w:r>
      <w:r w:rsidR="00CD5AAB" w:rsidRPr="00447EAE">
        <w:rPr>
          <w:color w:val="auto"/>
          <w:sz w:val="22"/>
          <w:szCs w:val="22"/>
        </w:rPr>
        <w:t xml:space="preserve">mendment </w:t>
      </w:r>
      <w:r w:rsidR="00447EAE" w:rsidRPr="00447EAE">
        <w:rPr>
          <w:color w:val="auto"/>
          <w:sz w:val="22"/>
          <w:szCs w:val="22"/>
        </w:rPr>
        <w:t>2021</w:t>
      </w:r>
      <w:r w:rsidR="00FA7E4E" w:rsidRPr="00DF1034">
        <w:rPr>
          <w:color w:val="auto"/>
          <w:sz w:val="22"/>
          <w:szCs w:val="22"/>
        </w:rPr>
        <w:t xml:space="preserve">. </w:t>
      </w:r>
    </w:p>
    <w:p w14:paraId="1ED6A02E" w14:textId="76763507" w:rsidR="00D04252" w:rsidRDefault="00CD5AAB" w:rsidP="00D04252">
      <w:pPr>
        <w:pStyle w:val="Default"/>
        <w:ind w:left="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(b) </w:t>
      </w:r>
      <w:r w:rsidR="00FA7E4E" w:rsidRPr="00607901">
        <w:rPr>
          <w:color w:val="auto"/>
          <w:sz w:val="22"/>
          <w:szCs w:val="22"/>
        </w:rPr>
        <w:t>shall apply to Scotland only</w:t>
      </w:r>
      <w:r w:rsidR="00D04252">
        <w:rPr>
          <w:color w:val="auto"/>
          <w:sz w:val="22"/>
          <w:szCs w:val="22"/>
        </w:rPr>
        <w:t>;</w:t>
      </w:r>
      <w:r w:rsidR="000F4E05">
        <w:rPr>
          <w:color w:val="auto"/>
          <w:sz w:val="22"/>
          <w:szCs w:val="22"/>
        </w:rPr>
        <w:t xml:space="preserve"> </w:t>
      </w:r>
    </w:p>
    <w:p w14:paraId="271F6862" w14:textId="1584007D" w:rsidR="00960F80" w:rsidRDefault="00D04252" w:rsidP="00D04252">
      <w:pPr>
        <w:pStyle w:val="Default"/>
        <w:ind w:left="414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(c)</w:t>
      </w:r>
      <w:r w:rsidR="00E72716">
        <w:rPr>
          <w:color w:val="auto"/>
          <w:sz w:val="22"/>
          <w:szCs w:val="22"/>
        </w:rPr>
        <w:t xml:space="preserve"> </w:t>
      </w:r>
      <w:r w:rsidR="00FA7E4E" w:rsidRPr="00607901">
        <w:rPr>
          <w:color w:val="auto"/>
          <w:sz w:val="22"/>
          <w:szCs w:val="22"/>
        </w:rPr>
        <w:t xml:space="preserve">shall come into force on </w:t>
      </w:r>
      <w:r w:rsidR="004A077A">
        <w:rPr>
          <w:color w:val="auto"/>
          <w:sz w:val="22"/>
          <w:szCs w:val="22"/>
        </w:rPr>
        <w:t>19 July</w:t>
      </w:r>
      <w:r w:rsidR="006F5A87" w:rsidRPr="00607901">
        <w:rPr>
          <w:color w:val="auto"/>
          <w:sz w:val="22"/>
          <w:szCs w:val="22"/>
        </w:rPr>
        <w:t>, 202</w:t>
      </w:r>
      <w:r w:rsidR="004E26B9" w:rsidRPr="00607901">
        <w:rPr>
          <w:color w:val="auto"/>
          <w:sz w:val="22"/>
          <w:szCs w:val="22"/>
        </w:rPr>
        <w:t>1</w:t>
      </w:r>
      <w:r w:rsidR="000F4E05">
        <w:rPr>
          <w:color w:val="auto"/>
          <w:sz w:val="22"/>
          <w:szCs w:val="22"/>
        </w:rPr>
        <w:t xml:space="preserve"> </w:t>
      </w:r>
    </w:p>
    <w:p w14:paraId="1D4A80ED" w14:textId="42612F44" w:rsidR="00FA7E4E" w:rsidRPr="00607901" w:rsidRDefault="00960F80" w:rsidP="00D04252">
      <w:pPr>
        <w:pStyle w:val="Default"/>
        <w:ind w:left="414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(d) </w:t>
      </w:r>
      <w:r w:rsidR="000F4E05">
        <w:rPr>
          <w:color w:val="auto"/>
          <w:sz w:val="22"/>
          <w:szCs w:val="22"/>
        </w:rPr>
        <w:t>and remain in force until revoked</w:t>
      </w:r>
      <w:r w:rsidR="00FA7E4E" w:rsidRPr="00607901">
        <w:rPr>
          <w:color w:val="auto"/>
          <w:sz w:val="22"/>
          <w:szCs w:val="22"/>
        </w:rPr>
        <w:t xml:space="preserve">. </w:t>
      </w:r>
    </w:p>
    <w:p w14:paraId="4C4BD6E2" w14:textId="1D81D9F1" w:rsidR="006F5A87" w:rsidRPr="00607901" w:rsidRDefault="006F5A87" w:rsidP="00FA7E4E">
      <w:pPr>
        <w:pStyle w:val="Default"/>
        <w:rPr>
          <w:color w:val="auto"/>
          <w:sz w:val="22"/>
          <w:szCs w:val="22"/>
        </w:rPr>
      </w:pPr>
    </w:p>
    <w:p w14:paraId="7A81EBAB" w14:textId="3E78C2A3" w:rsidR="004D1977" w:rsidRDefault="005C6D4E" w:rsidP="004D1977">
      <w:pPr>
        <w:pStyle w:val="Heading2"/>
        <w:numPr>
          <w:ilvl w:val="0"/>
          <w:numId w:val="6"/>
        </w:numPr>
        <w:rPr>
          <w:rFonts w:ascii="Arial" w:hAnsi="Arial" w:cs="Arial"/>
          <w:color w:val="auto"/>
        </w:rPr>
      </w:pPr>
      <w:r w:rsidRPr="00577208">
        <w:rPr>
          <w:rFonts w:ascii="Arial" w:hAnsi="Arial" w:cs="Arial"/>
          <w:color w:val="auto"/>
        </w:rPr>
        <w:t>A</w:t>
      </w:r>
      <w:r w:rsidR="00877911" w:rsidRPr="00577208">
        <w:rPr>
          <w:rFonts w:ascii="Arial" w:hAnsi="Arial" w:cs="Arial"/>
          <w:color w:val="auto"/>
        </w:rPr>
        <w:t xml:space="preserve">MENDMENT TO THE </w:t>
      </w:r>
      <w:bookmarkStart w:id="2" w:name="_Hlk75357536"/>
      <w:r w:rsidR="00D04252" w:rsidRPr="00577208">
        <w:rPr>
          <w:rFonts w:ascii="Arial" w:hAnsi="Arial" w:cs="Arial"/>
          <w:color w:val="auto"/>
        </w:rPr>
        <w:t>GREENHOUSE GAS EMISSIONS TRADING SCHEME ORDER 2020</w:t>
      </w:r>
      <w:bookmarkEnd w:id="2"/>
    </w:p>
    <w:p w14:paraId="39CFC8B2" w14:textId="77777777" w:rsidR="008A04E8" w:rsidRPr="008A04E8" w:rsidRDefault="008A04E8" w:rsidP="008A04E8"/>
    <w:p w14:paraId="6575095E" w14:textId="0FDD08DB" w:rsidR="00ED3A2D" w:rsidRDefault="00ED3A2D" w:rsidP="00ED3A2D">
      <w:pPr>
        <w:pStyle w:val="Default"/>
        <w:numPr>
          <w:ilvl w:val="1"/>
          <w:numId w:val="6"/>
        </w:numPr>
        <w:ind w:left="1134" w:hanging="77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</w:t>
      </w:r>
      <w:r w:rsidRPr="00ED3A2D">
        <w:t xml:space="preserve"> </w:t>
      </w:r>
      <w:r w:rsidRPr="00ED3A2D">
        <w:rPr>
          <w:color w:val="auto"/>
          <w:sz w:val="22"/>
          <w:szCs w:val="22"/>
        </w:rPr>
        <w:t>Greenhouse Gas Emissions Trading Scheme Order 2020 is amended as follows</w:t>
      </w:r>
    </w:p>
    <w:p w14:paraId="33B6A6AD" w14:textId="5EEBF77A" w:rsidR="003E2353" w:rsidRPr="00116080" w:rsidRDefault="00956092" w:rsidP="003E2353">
      <w:pPr>
        <w:pStyle w:val="Default"/>
        <w:numPr>
          <w:ilvl w:val="2"/>
          <w:numId w:val="6"/>
        </w:numPr>
        <w:rPr>
          <w:color w:val="auto"/>
          <w:sz w:val="22"/>
          <w:szCs w:val="22"/>
        </w:rPr>
      </w:pPr>
      <w:r w:rsidRPr="00956092">
        <w:rPr>
          <w:color w:val="auto"/>
          <w:sz w:val="22"/>
          <w:szCs w:val="22"/>
        </w:rPr>
        <w:t xml:space="preserve">After </w:t>
      </w:r>
      <w:r w:rsidR="00C8418B">
        <w:rPr>
          <w:rFonts w:eastAsiaTheme="majorEastAsia"/>
          <w:sz w:val="22"/>
          <w:szCs w:val="22"/>
        </w:rPr>
        <w:t>paragraph</w:t>
      </w:r>
      <w:r w:rsidRPr="00956092">
        <w:rPr>
          <w:rFonts w:eastAsiaTheme="majorEastAsia"/>
          <w:sz w:val="22"/>
          <w:szCs w:val="22"/>
        </w:rPr>
        <w:t xml:space="preserve"> 9 insert</w:t>
      </w:r>
      <w:r w:rsidRPr="00EA4A27">
        <w:rPr>
          <w:rFonts w:eastAsiaTheme="majorEastAsia"/>
        </w:rPr>
        <w:t xml:space="preserve"> -</w:t>
      </w:r>
    </w:p>
    <w:p w14:paraId="1F208B48" w14:textId="55E9B352" w:rsidR="003E2353" w:rsidRDefault="003E2353" w:rsidP="003E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FE8EB" w14:textId="6693A59D" w:rsidR="00581807" w:rsidRPr="00607901" w:rsidRDefault="00F33F31" w:rsidP="00FD6EE7">
      <w:pPr>
        <w:pStyle w:val="Heading2"/>
        <w:ind w:left="26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9A </w:t>
      </w:r>
      <w:r w:rsidR="00581807" w:rsidRPr="00607901">
        <w:rPr>
          <w:rFonts w:ascii="Arial" w:hAnsi="Arial" w:cs="Arial"/>
          <w:color w:val="auto"/>
        </w:rPr>
        <w:t xml:space="preserve">NEW ENTRANT RESERVE </w:t>
      </w:r>
    </w:p>
    <w:p w14:paraId="7E573491" w14:textId="77777777" w:rsidR="00581807" w:rsidRPr="00607901" w:rsidRDefault="00581807" w:rsidP="00581807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</w:rPr>
      </w:pPr>
    </w:p>
    <w:p w14:paraId="72889D87" w14:textId="7C00A9AA" w:rsidR="00581807" w:rsidRDefault="00F33F31" w:rsidP="00EA4A27">
      <w:pPr>
        <w:autoSpaceDE w:val="0"/>
        <w:autoSpaceDN w:val="0"/>
        <w:adjustRightInd w:val="0"/>
        <w:spacing w:after="0" w:line="240" w:lineRule="auto"/>
        <w:ind w:left="24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9A</w:t>
      </w:r>
      <w:r w:rsidR="00EA4A27">
        <w:rPr>
          <w:rFonts w:ascii="Arial" w:hAnsi="Arial" w:cs="Arial"/>
          <w:sz w:val="24"/>
          <w:szCs w:val="24"/>
        </w:rPr>
        <w:t xml:space="preserve">.1 </w:t>
      </w:r>
      <w:r w:rsidR="00581807" w:rsidRPr="00EA4A27">
        <w:rPr>
          <w:rFonts w:ascii="Arial" w:hAnsi="Arial" w:cs="Arial"/>
          <w:sz w:val="24"/>
          <w:szCs w:val="24"/>
        </w:rPr>
        <w:t xml:space="preserve">In respect of any application for an allocation from the new entrant reserve under </w:t>
      </w:r>
      <w:r w:rsidR="00F814B5" w:rsidRPr="00EA4A27">
        <w:rPr>
          <w:rStyle w:val="eop"/>
          <w:rFonts w:ascii="Arial" w:hAnsi="Arial" w:cs="Arial"/>
          <w:color w:val="000000"/>
          <w:sz w:val="24"/>
          <w:szCs w:val="24"/>
        </w:rPr>
        <w:t>article 5 of Commission Delegated Regulation (EU) 2019/331 of 19 December 2018 (“the Free Allocation  Regulation”)  (as it has effect in domestic law) as amended by the Greenhouse Gas Emissions Trading Scheme (Amendment) Order 2020</w:t>
      </w:r>
      <w:r w:rsidR="00581807" w:rsidRPr="00EA4A27">
        <w:rPr>
          <w:rFonts w:ascii="Arial" w:hAnsi="Arial" w:cs="Arial"/>
          <w:sz w:val="24"/>
          <w:szCs w:val="24"/>
        </w:rPr>
        <w:t xml:space="preserve">, the fee shall be £2,330 per application. </w:t>
      </w:r>
    </w:p>
    <w:p w14:paraId="4079DD03" w14:textId="1E20987B" w:rsidR="00C96C82" w:rsidRDefault="00C96C82" w:rsidP="00EA4A27">
      <w:pPr>
        <w:autoSpaceDE w:val="0"/>
        <w:autoSpaceDN w:val="0"/>
        <w:adjustRightInd w:val="0"/>
        <w:spacing w:after="0" w:line="240" w:lineRule="auto"/>
        <w:ind w:left="2486"/>
        <w:rPr>
          <w:rFonts w:ascii="Arial" w:hAnsi="Arial" w:cs="Arial"/>
          <w:sz w:val="24"/>
          <w:szCs w:val="24"/>
        </w:rPr>
      </w:pPr>
    </w:p>
    <w:p w14:paraId="638658BC" w14:textId="34070B06" w:rsidR="00C96C82" w:rsidRDefault="00C96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3EC025" w14:textId="77777777" w:rsidR="00C96C82" w:rsidRPr="00EA4A27" w:rsidRDefault="00C96C82" w:rsidP="00EA4A27">
      <w:pPr>
        <w:autoSpaceDE w:val="0"/>
        <w:autoSpaceDN w:val="0"/>
        <w:adjustRightInd w:val="0"/>
        <w:spacing w:after="0" w:line="240" w:lineRule="auto"/>
        <w:ind w:left="2486"/>
        <w:rPr>
          <w:rFonts w:ascii="Arial" w:hAnsi="Arial" w:cs="Arial"/>
          <w:sz w:val="24"/>
          <w:szCs w:val="24"/>
        </w:rPr>
      </w:pPr>
    </w:p>
    <w:p w14:paraId="01912E14" w14:textId="3F3D6254" w:rsidR="00364ECF" w:rsidRPr="00F814B5" w:rsidRDefault="00364ECF" w:rsidP="003E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ABBDB8" w14:textId="1EEAED59" w:rsidR="00CB3E0F" w:rsidRDefault="00CB3E0F" w:rsidP="00CB3E0F">
      <w:pPr>
        <w:pStyle w:val="Default"/>
        <w:numPr>
          <w:ilvl w:val="2"/>
          <w:numId w:val="6"/>
        </w:numPr>
        <w:rPr>
          <w:color w:val="auto"/>
          <w:sz w:val="22"/>
          <w:szCs w:val="22"/>
        </w:rPr>
      </w:pPr>
      <w:r>
        <w:rPr>
          <w:rFonts w:eastAsiaTheme="majorEastAsia"/>
        </w:rPr>
        <w:t>I</w:t>
      </w:r>
      <w:r w:rsidRPr="7F12B49B">
        <w:rPr>
          <w:color w:val="auto"/>
          <w:sz w:val="22"/>
          <w:szCs w:val="22"/>
        </w:rPr>
        <w:t xml:space="preserve">n </w:t>
      </w:r>
      <w:r w:rsidR="00C8418B">
        <w:rPr>
          <w:color w:val="auto"/>
          <w:sz w:val="22"/>
          <w:szCs w:val="22"/>
        </w:rPr>
        <w:t>parag</w:t>
      </w:r>
      <w:r w:rsidR="00116080">
        <w:rPr>
          <w:color w:val="auto"/>
          <w:sz w:val="22"/>
          <w:szCs w:val="22"/>
        </w:rPr>
        <w:t>r</w:t>
      </w:r>
      <w:r w:rsidR="00C8418B">
        <w:rPr>
          <w:color w:val="auto"/>
          <w:sz w:val="22"/>
          <w:szCs w:val="22"/>
        </w:rPr>
        <w:t>aph</w:t>
      </w:r>
      <w:r w:rsidRPr="7F12B49B">
        <w:rPr>
          <w:color w:val="auto"/>
          <w:sz w:val="22"/>
          <w:szCs w:val="22"/>
        </w:rPr>
        <w:t xml:space="preserve"> 12.1 (a) after “emissions” insert </w:t>
      </w:r>
      <w:r w:rsidR="00F04714">
        <w:rPr>
          <w:color w:val="auto"/>
          <w:sz w:val="22"/>
          <w:szCs w:val="22"/>
        </w:rPr>
        <w:t>“</w:t>
      </w:r>
      <w:r w:rsidRPr="7F12B49B">
        <w:rPr>
          <w:color w:val="auto"/>
          <w:sz w:val="22"/>
          <w:szCs w:val="22"/>
        </w:rPr>
        <w:t xml:space="preserve">or a determination of activity level”  </w:t>
      </w:r>
    </w:p>
    <w:p w14:paraId="575FC5DB" w14:textId="55540C49" w:rsidR="00CA2448" w:rsidRPr="00607901" w:rsidRDefault="00CA2448" w:rsidP="00CA2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6F860" w14:textId="79A330D2" w:rsidR="00CA2448" w:rsidRPr="00607901" w:rsidRDefault="00CA2448" w:rsidP="00CA2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0C4E29" w14:textId="7D39F11D" w:rsidR="00CA2448" w:rsidRPr="00607901" w:rsidRDefault="00CA2448" w:rsidP="00CA2448">
      <w:pPr>
        <w:pStyle w:val="Default"/>
        <w:rPr>
          <w:sz w:val="22"/>
          <w:szCs w:val="22"/>
        </w:rPr>
      </w:pPr>
      <w:r w:rsidRPr="00607901">
        <w:rPr>
          <w:b/>
          <w:bCs/>
          <w:sz w:val="22"/>
          <w:szCs w:val="22"/>
        </w:rPr>
        <w:t xml:space="preserve">IN WITNESS WHERE OF </w:t>
      </w:r>
      <w:r w:rsidRPr="00607901">
        <w:rPr>
          <w:sz w:val="22"/>
          <w:szCs w:val="22"/>
        </w:rPr>
        <w:t>these presents typewritten on this and the preceding page</w:t>
      </w:r>
      <w:bookmarkStart w:id="3" w:name="_GoBack"/>
      <w:bookmarkEnd w:id="3"/>
      <w:r w:rsidRPr="00607901">
        <w:rPr>
          <w:sz w:val="22"/>
          <w:szCs w:val="22"/>
        </w:rPr>
        <w:t xml:space="preserve"> are executed for and on behalf of SEPA by</w:t>
      </w:r>
      <w:r w:rsidRPr="00607901">
        <w:rPr>
          <w:b/>
          <w:bCs/>
          <w:sz w:val="22"/>
          <w:szCs w:val="22"/>
        </w:rPr>
        <w:t xml:space="preserve"> </w:t>
      </w:r>
      <w:r w:rsidR="009A0F73">
        <w:rPr>
          <w:b/>
          <w:bCs/>
          <w:sz w:val="22"/>
          <w:szCs w:val="22"/>
        </w:rPr>
        <w:t xml:space="preserve">Terry </w:t>
      </w:r>
      <w:r w:rsidR="00F43FB6">
        <w:rPr>
          <w:b/>
          <w:bCs/>
          <w:sz w:val="22"/>
          <w:szCs w:val="22"/>
        </w:rPr>
        <w:t xml:space="preserve">P. </w:t>
      </w:r>
      <w:r w:rsidR="009A0F73">
        <w:rPr>
          <w:b/>
          <w:bCs/>
          <w:sz w:val="22"/>
          <w:szCs w:val="22"/>
        </w:rPr>
        <w:t xml:space="preserve">A’Hearn, </w:t>
      </w:r>
      <w:r w:rsidR="00F43FB6">
        <w:rPr>
          <w:b/>
          <w:bCs/>
          <w:sz w:val="22"/>
          <w:szCs w:val="22"/>
        </w:rPr>
        <w:t xml:space="preserve">(subscribing his usual signature Terry A’Hearn) </w:t>
      </w:r>
      <w:r w:rsidR="000D3206">
        <w:rPr>
          <w:sz w:val="22"/>
          <w:szCs w:val="22"/>
        </w:rPr>
        <w:t xml:space="preserve">Chief Executive, </w:t>
      </w:r>
      <w:r w:rsidR="00591E47">
        <w:rPr>
          <w:sz w:val="22"/>
          <w:szCs w:val="22"/>
        </w:rPr>
        <w:t xml:space="preserve">electronically </w:t>
      </w:r>
      <w:r w:rsidR="000D3206">
        <w:rPr>
          <w:sz w:val="22"/>
          <w:szCs w:val="22"/>
        </w:rPr>
        <w:t xml:space="preserve">on </w:t>
      </w:r>
      <w:r w:rsidR="00591E47">
        <w:rPr>
          <w:sz w:val="22"/>
          <w:szCs w:val="22"/>
        </w:rPr>
        <w:t xml:space="preserve">Nineteenth of July </w:t>
      </w:r>
      <w:r w:rsidR="002610EB">
        <w:rPr>
          <w:sz w:val="22"/>
          <w:szCs w:val="22"/>
        </w:rPr>
        <w:t>Two Thousand and Twenty</w:t>
      </w:r>
      <w:r w:rsidR="004B2231">
        <w:rPr>
          <w:sz w:val="22"/>
          <w:szCs w:val="22"/>
        </w:rPr>
        <w:t xml:space="preserve"> One</w:t>
      </w:r>
      <w:r w:rsidR="002610EB">
        <w:rPr>
          <w:sz w:val="22"/>
          <w:szCs w:val="22"/>
        </w:rPr>
        <w:t xml:space="preserve"> </w:t>
      </w:r>
      <w:r w:rsidR="00591E47">
        <w:rPr>
          <w:sz w:val="22"/>
          <w:szCs w:val="22"/>
        </w:rPr>
        <w:t>and</w:t>
      </w:r>
      <w:r w:rsidRPr="00607901">
        <w:rPr>
          <w:sz w:val="22"/>
          <w:szCs w:val="22"/>
        </w:rPr>
        <w:t xml:space="preserve"> </w:t>
      </w:r>
      <w:r w:rsidR="00591E47">
        <w:rPr>
          <w:sz w:val="22"/>
          <w:szCs w:val="22"/>
        </w:rPr>
        <w:t xml:space="preserve">witnessed by Jennifer </w:t>
      </w:r>
      <w:proofErr w:type="spellStart"/>
      <w:r w:rsidR="00591E47">
        <w:rPr>
          <w:sz w:val="22"/>
          <w:szCs w:val="22"/>
        </w:rPr>
        <w:t>McWhirter</w:t>
      </w:r>
      <w:proofErr w:type="spellEnd"/>
      <w:r w:rsidR="00591E47">
        <w:rPr>
          <w:sz w:val="22"/>
          <w:szCs w:val="22"/>
        </w:rPr>
        <w:t>, Corporate Solicitor</w:t>
      </w:r>
      <w:r w:rsidRPr="00607901">
        <w:rPr>
          <w:sz w:val="22"/>
          <w:szCs w:val="22"/>
        </w:rPr>
        <w:t xml:space="preserve"> </w:t>
      </w:r>
    </w:p>
    <w:p w14:paraId="2F86E788" w14:textId="3204D52B" w:rsidR="00CA2448" w:rsidRPr="00607901" w:rsidRDefault="00CA2448" w:rsidP="00CA2448">
      <w:pPr>
        <w:pStyle w:val="Default"/>
        <w:rPr>
          <w:sz w:val="22"/>
          <w:szCs w:val="22"/>
        </w:rPr>
      </w:pPr>
    </w:p>
    <w:p w14:paraId="7E72AFAE" w14:textId="10CA96FB" w:rsidR="00CA2448" w:rsidRPr="00607901" w:rsidRDefault="00CA2448" w:rsidP="00CA2448">
      <w:pPr>
        <w:pStyle w:val="Default"/>
        <w:rPr>
          <w:sz w:val="22"/>
          <w:szCs w:val="22"/>
        </w:rPr>
      </w:pPr>
    </w:p>
    <w:sectPr w:rsidR="00CA2448" w:rsidRPr="00607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CB37" w14:textId="77777777" w:rsidR="009B3568" w:rsidRDefault="009B3568" w:rsidP="00A70C9E">
      <w:pPr>
        <w:spacing w:after="0" w:line="240" w:lineRule="auto"/>
      </w:pPr>
      <w:r>
        <w:separator/>
      </w:r>
    </w:p>
  </w:endnote>
  <w:endnote w:type="continuationSeparator" w:id="0">
    <w:p w14:paraId="3C8E56B4" w14:textId="77777777" w:rsidR="009B3568" w:rsidRDefault="009B3568" w:rsidP="00A70C9E">
      <w:pPr>
        <w:spacing w:after="0" w:line="240" w:lineRule="auto"/>
      </w:pPr>
      <w:r>
        <w:continuationSeparator/>
      </w:r>
    </w:p>
  </w:endnote>
  <w:endnote w:type="continuationNotice" w:id="1">
    <w:p w14:paraId="2E77C696" w14:textId="77777777" w:rsidR="009B3568" w:rsidRDefault="009B3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C5F9" w14:textId="5F5DD039" w:rsidR="00A70C9E" w:rsidRDefault="00A70C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D0A1272" wp14:editId="79B47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5" name="Text Box 5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1633D" w14:textId="3308F53A" w:rsidR="00A70C9E" w:rsidRPr="004B2231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4B223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–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D0A12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– BUSINESS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y+qWYjcCAABa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41C1633D" w14:textId="3308F53A" w:rsidR="00A70C9E" w:rsidRPr="004B2231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4B223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–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A2C9" w14:textId="4DA6F535" w:rsidR="00A70C9E" w:rsidRDefault="00A70C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919D9CF" wp14:editId="1D895B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6" name="Text Box 6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64D2D" w14:textId="0866618D" w:rsidR="00A70C9E" w:rsidRPr="00EB7B74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19D9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– BUSINESS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PGTd0Q4AgAAW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2E764D2D" w14:textId="0866618D" w:rsidR="00A70C9E" w:rsidRPr="00EB7B74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DB23" w14:textId="77565961" w:rsidR="00A70C9E" w:rsidRDefault="00A70C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6AFD154" wp14:editId="597102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" name="Text Box 4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D0852" w14:textId="2F152674" w:rsidR="00A70C9E" w:rsidRPr="004B2231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4B223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–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AFD1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– BUSINESS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LteDWg4AgAAW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7F5D0852" w14:textId="2F152674" w:rsidR="00A70C9E" w:rsidRPr="004B2231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4B223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–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664B" w14:textId="77777777" w:rsidR="009B3568" w:rsidRDefault="009B3568" w:rsidP="00A70C9E">
      <w:pPr>
        <w:spacing w:after="0" w:line="240" w:lineRule="auto"/>
      </w:pPr>
      <w:r>
        <w:separator/>
      </w:r>
    </w:p>
  </w:footnote>
  <w:footnote w:type="continuationSeparator" w:id="0">
    <w:p w14:paraId="770E018F" w14:textId="77777777" w:rsidR="009B3568" w:rsidRDefault="009B3568" w:rsidP="00A70C9E">
      <w:pPr>
        <w:spacing w:after="0" w:line="240" w:lineRule="auto"/>
      </w:pPr>
      <w:r>
        <w:continuationSeparator/>
      </w:r>
    </w:p>
  </w:footnote>
  <w:footnote w:type="continuationNotice" w:id="1">
    <w:p w14:paraId="21C1530F" w14:textId="77777777" w:rsidR="009B3568" w:rsidRDefault="009B3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DACF" w14:textId="4EA44B8E" w:rsidR="00A70C9E" w:rsidRDefault="00A70C9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F35CC2" wp14:editId="37FF82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2" name="Text Box 2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EEBCB" w14:textId="4928A99B" w:rsidR="00A70C9E" w:rsidRPr="004B2231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4B223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–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F35C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– BUSINESS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D6ZcOc1AgAAUw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3D7EEBCB" w14:textId="4928A99B" w:rsidR="00A70C9E" w:rsidRPr="004B2231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4B223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–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CE07" w14:textId="793DE962" w:rsidR="00A70C9E" w:rsidRDefault="00A70C9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2F53E7" wp14:editId="6A4E74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3" name="Text Box 3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77B14" w14:textId="42DBB04E" w:rsidR="00A70C9E" w:rsidRPr="008D4A3C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2F53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– BUSINESS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mu2hXjcCAABa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58D77B14" w14:textId="42DBB04E" w:rsidR="00A70C9E" w:rsidRPr="008D4A3C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689A" w14:textId="6C0D2CDB" w:rsidR="00A70C9E" w:rsidRDefault="00A70C9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EC7EA" wp14:editId="56DE1B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1" name="Text Box 1" descr="OFFICIAL –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6927C" w14:textId="3CCE7152" w:rsidR="00A70C9E" w:rsidRPr="004B2231" w:rsidRDefault="00A70C9E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4B223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–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7EC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–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L8/xeA4AgAAW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2226927C" w14:textId="3CCE7152" w:rsidR="00A70C9E" w:rsidRPr="004B2231" w:rsidRDefault="00A70C9E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4B223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–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C84"/>
    <w:multiLevelType w:val="hybridMultilevel"/>
    <w:tmpl w:val="CD082134"/>
    <w:lvl w:ilvl="0" w:tplc="622A8410">
      <w:start w:val="10"/>
      <w:numFmt w:val="decimal"/>
      <w:lvlText w:val="%1"/>
      <w:lvlJc w:val="left"/>
      <w:pPr>
        <w:ind w:left="3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6" w:hanging="360"/>
      </w:pPr>
    </w:lvl>
    <w:lvl w:ilvl="2" w:tplc="0809001B" w:tentative="1">
      <w:start w:val="1"/>
      <w:numFmt w:val="lowerRoman"/>
      <w:lvlText w:val="%3."/>
      <w:lvlJc w:val="right"/>
      <w:pPr>
        <w:ind w:left="4776" w:hanging="180"/>
      </w:pPr>
    </w:lvl>
    <w:lvl w:ilvl="3" w:tplc="0809000F" w:tentative="1">
      <w:start w:val="1"/>
      <w:numFmt w:val="decimal"/>
      <w:lvlText w:val="%4."/>
      <w:lvlJc w:val="left"/>
      <w:pPr>
        <w:ind w:left="5496" w:hanging="360"/>
      </w:pPr>
    </w:lvl>
    <w:lvl w:ilvl="4" w:tplc="08090019" w:tentative="1">
      <w:start w:val="1"/>
      <w:numFmt w:val="lowerLetter"/>
      <w:lvlText w:val="%5."/>
      <w:lvlJc w:val="left"/>
      <w:pPr>
        <w:ind w:left="6216" w:hanging="360"/>
      </w:pPr>
    </w:lvl>
    <w:lvl w:ilvl="5" w:tplc="0809001B" w:tentative="1">
      <w:start w:val="1"/>
      <w:numFmt w:val="lowerRoman"/>
      <w:lvlText w:val="%6."/>
      <w:lvlJc w:val="right"/>
      <w:pPr>
        <w:ind w:left="6936" w:hanging="180"/>
      </w:pPr>
    </w:lvl>
    <w:lvl w:ilvl="6" w:tplc="0809000F" w:tentative="1">
      <w:start w:val="1"/>
      <w:numFmt w:val="decimal"/>
      <w:lvlText w:val="%7."/>
      <w:lvlJc w:val="left"/>
      <w:pPr>
        <w:ind w:left="7656" w:hanging="360"/>
      </w:pPr>
    </w:lvl>
    <w:lvl w:ilvl="7" w:tplc="08090019" w:tentative="1">
      <w:start w:val="1"/>
      <w:numFmt w:val="lowerLetter"/>
      <w:lvlText w:val="%8."/>
      <w:lvlJc w:val="left"/>
      <w:pPr>
        <w:ind w:left="8376" w:hanging="360"/>
      </w:pPr>
    </w:lvl>
    <w:lvl w:ilvl="8" w:tplc="08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" w15:restartNumberingAfterBreak="0">
    <w:nsid w:val="27C60EB4"/>
    <w:multiLevelType w:val="multilevel"/>
    <w:tmpl w:val="7310B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962B6B"/>
    <w:multiLevelType w:val="hybridMultilevel"/>
    <w:tmpl w:val="C8341BFC"/>
    <w:lvl w:ilvl="0" w:tplc="A12EEA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84BA8"/>
    <w:multiLevelType w:val="hybridMultilevel"/>
    <w:tmpl w:val="E7B21614"/>
    <w:lvl w:ilvl="0" w:tplc="15B06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09D2"/>
    <w:multiLevelType w:val="multilevel"/>
    <w:tmpl w:val="7310B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C60338"/>
    <w:multiLevelType w:val="hybridMultilevel"/>
    <w:tmpl w:val="5A5E1B92"/>
    <w:lvl w:ilvl="0" w:tplc="109C7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4772"/>
    <w:multiLevelType w:val="multilevel"/>
    <w:tmpl w:val="611E4468"/>
    <w:lvl w:ilvl="0">
      <w:start w:val="2"/>
      <w:numFmt w:val="decimal"/>
      <w:lvlText w:val="%1"/>
      <w:lvlJc w:val="left"/>
      <w:pPr>
        <w:ind w:left="480" w:hanging="480"/>
      </w:pPr>
      <w:rPr>
        <w:rFonts w:ascii="Arial" w:eastAsiaTheme="majorEastAsia" w:hAnsi="Arial"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Theme="majorEastAsia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ajorEastAsia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ajorEastAsia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ajorEastAsia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ajorEastAsia" w:hAnsi="Arial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eastAsiaTheme="majorEastAsia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ajorEastAsia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ajorEastAsia" w:hAnsi="Arial" w:cs="Arial" w:hint="default"/>
      </w:rPr>
    </w:lvl>
  </w:abstractNum>
  <w:abstractNum w:abstractNumId="7" w15:restartNumberingAfterBreak="0">
    <w:nsid w:val="4FF81695"/>
    <w:multiLevelType w:val="hybridMultilevel"/>
    <w:tmpl w:val="408CA382"/>
    <w:lvl w:ilvl="0" w:tplc="15B06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CF9"/>
    <w:multiLevelType w:val="hybridMultilevel"/>
    <w:tmpl w:val="90C8EDC0"/>
    <w:lvl w:ilvl="0" w:tplc="15B06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2042"/>
    <w:multiLevelType w:val="hybridMultilevel"/>
    <w:tmpl w:val="E7B21614"/>
    <w:lvl w:ilvl="0" w:tplc="15B06E0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009A4"/>
    <w:multiLevelType w:val="multilevel"/>
    <w:tmpl w:val="A0349154"/>
    <w:lvl w:ilvl="0">
      <w:start w:val="6"/>
      <w:numFmt w:val="decimal"/>
      <w:lvlText w:val="%1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3" w:hanging="1800"/>
      </w:pPr>
      <w:rPr>
        <w:rFonts w:hint="default"/>
      </w:rPr>
    </w:lvl>
  </w:abstractNum>
  <w:abstractNum w:abstractNumId="11" w15:restartNumberingAfterBreak="0">
    <w:nsid w:val="606131C6"/>
    <w:multiLevelType w:val="multilevel"/>
    <w:tmpl w:val="026421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E06FCE"/>
    <w:multiLevelType w:val="hybridMultilevel"/>
    <w:tmpl w:val="B01E1990"/>
    <w:lvl w:ilvl="0" w:tplc="FAFE7998">
      <w:start w:val="1"/>
      <w:numFmt w:val="lowerLetter"/>
      <w:lvlText w:val="(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7C7A"/>
    <w:multiLevelType w:val="hybridMultilevel"/>
    <w:tmpl w:val="6D9C5690"/>
    <w:lvl w:ilvl="0" w:tplc="109C7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5FC3"/>
    <w:multiLevelType w:val="hybridMultilevel"/>
    <w:tmpl w:val="2678561C"/>
    <w:lvl w:ilvl="0" w:tplc="64E2B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2"/>
    <w:rsid w:val="00004D5B"/>
    <w:rsid w:val="00007315"/>
    <w:rsid w:val="00017E3A"/>
    <w:rsid w:val="00023B6E"/>
    <w:rsid w:val="0002782F"/>
    <w:rsid w:val="000852E6"/>
    <w:rsid w:val="0009466C"/>
    <w:rsid w:val="00096459"/>
    <w:rsid w:val="000B235C"/>
    <w:rsid w:val="000C04EC"/>
    <w:rsid w:val="000D302C"/>
    <w:rsid w:val="000D3206"/>
    <w:rsid w:val="000F4E05"/>
    <w:rsid w:val="00101ABB"/>
    <w:rsid w:val="00116080"/>
    <w:rsid w:val="00141E6A"/>
    <w:rsid w:val="0014217F"/>
    <w:rsid w:val="00166DCF"/>
    <w:rsid w:val="0017570C"/>
    <w:rsid w:val="00175F10"/>
    <w:rsid w:val="00185982"/>
    <w:rsid w:val="001876B7"/>
    <w:rsid w:val="001879FC"/>
    <w:rsid w:val="00196D73"/>
    <w:rsid w:val="001A452D"/>
    <w:rsid w:val="001A746C"/>
    <w:rsid w:val="001C58CB"/>
    <w:rsid w:val="001C5FA7"/>
    <w:rsid w:val="001C6D1A"/>
    <w:rsid w:val="001D053E"/>
    <w:rsid w:val="001D71B4"/>
    <w:rsid w:val="001E7658"/>
    <w:rsid w:val="001F08F8"/>
    <w:rsid w:val="001F3F5A"/>
    <w:rsid w:val="00206EFF"/>
    <w:rsid w:val="00210F96"/>
    <w:rsid w:val="002144B2"/>
    <w:rsid w:val="002152FA"/>
    <w:rsid w:val="002173A1"/>
    <w:rsid w:val="00223E72"/>
    <w:rsid w:val="002467A0"/>
    <w:rsid w:val="00255614"/>
    <w:rsid w:val="00255EB1"/>
    <w:rsid w:val="002610EB"/>
    <w:rsid w:val="002702CB"/>
    <w:rsid w:val="002A73E9"/>
    <w:rsid w:val="002C18BD"/>
    <w:rsid w:val="002D4F7C"/>
    <w:rsid w:val="002E54B3"/>
    <w:rsid w:val="002E7A47"/>
    <w:rsid w:val="00314606"/>
    <w:rsid w:val="0035038E"/>
    <w:rsid w:val="003607EC"/>
    <w:rsid w:val="00364ECF"/>
    <w:rsid w:val="00367D69"/>
    <w:rsid w:val="003A5E67"/>
    <w:rsid w:val="003B1B0F"/>
    <w:rsid w:val="003E022D"/>
    <w:rsid w:val="003E2353"/>
    <w:rsid w:val="003F141D"/>
    <w:rsid w:val="003F2A8C"/>
    <w:rsid w:val="003F72A3"/>
    <w:rsid w:val="00432953"/>
    <w:rsid w:val="00447EAE"/>
    <w:rsid w:val="0046558F"/>
    <w:rsid w:val="00484484"/>
    <w:rsid w:val="004A077A"/>
    <w:rsid w:val="004A5BEE"/>
    <w:rsid w:val="004B2231"/>
    <w:rsid w:val="004C5D3F"/>
    <w:rsid w:val="004D1977"/>
    <w:rsid w:val="004D33CB"/>
    <w:rsid w:val="004D7E15"/>
    <w:rsid w:val="004E26B9"/>
    <w:rsid w:val="004E5862"/>
    <w:rsid w:val="004F6965"/>
    <w:rsid w:val="00507C9A"/>
    <w:rsid w:val="0051597A"/>
    <w:rsid w:val="00522803"/>
    <w:rsid w:val="0055354A"/>
    <w:rsid w:val="00575864"/>
    <w:rsid w:val="00575E78"/>
    <w:rsid w:val="00577208"/>
    <w:rsid w:val="00581807"/>
    <w:rsid w:val="00591E47"/>
    <w:rsid w:val="005B72D1"/>
    <w:rsid w:val="005C6D4E"/>
    <w:rsid w:val="005D53FC"/>
    <w:rsid w:val="005E0AAD"/>
    <w:rsid w:val="005E4762"/>
    <w:rsid w:val="00607901"/>
    <w:rsid w:val="0061326B"/>
    <w:rsid w:val="00622526"/>
    <w:rsid w:val="006475D8"/>
    <w:rsid w:val="00650779"/>
    <w:rsid w:val="00672C83"/>
    <w:rsid w:val="00673289"/>
    <w:rsid w:val="006A1406"/>
    <w:rsid w:val="006A1A5A"/>
    <w:rsid w:val="006B3CE2"/>
    <w:rsid w:val="006C26EE"/>
    <w:rsid w:val="006C4B9F"/>
    <w:rsid w:val="006F0ED0"/>
    <w:rsid w:val="006F4B69"/>
    <w:rsid w:val="006F5A87"/>
    <w:rsid w:val="00701221"/>
    <w:rsid w:val="0070688D"/>
    <w:rsid w:val="00711429"/>
    <w:rsid w:val="00721432"/>
    <w:rsid w:val="0072297A"/>
    <w:rsid w:val="007245FA"/>
    <w:rsid w:val="0076259D"/>
    <w:rsid w:val="0077538E"/>
    <w:rsid w:val="00795DF0"/>
    <w:rsid w:val="00797B17"/>
    <w:rsid w:val="007A3CBF"/>
    <w:rsid w:val="007A5EB1"/>
    <w:rsid w:val="007C7D7F"/>
    <w:rsid w:val="007D14CA"/>
    <w:rsid w:val="007D376C"/>
    <w:rsid w:val="0083296E"/>
    <w:rsid w:val="008362B1"/>
    <w:rsid w:val="00840393"/>
    <w:rsid w:val="00841CF5"/>
    <w:rsid w:val="008456A6"/>
    <w:rsid w:val="00854328"/>
    <w:rsid w:val="0086661C"/>
    <w:rsid w:val="00866C4F"/>
    <w:rsid w:val="00877911"/>
    <w:rsid w:val="008A04E8"/>
    <w:rsid w:val="008B0898"/>
    <w:rsid w:val="008B7AA7"/>
    <w:rsid w:val="008D25EC"/>
    <w:rsid w:val="008D4A3C"/>
    <w:rsid w:val="0090076B"/>
    <w:rsid w:val="00902CFF"/>
    <w:rsid w:val="00902EF6"/>
    <w:rsid w:val="00911095"/>
    <w:rsid w:val="00917AF5"/>
    <w:rsid w:val="00935BE4"/>
    <w:rsid w:val="0095128E"/>
    <w:rsid w:val="00951302"/>
    <w:rsid w:val="00956092"/>
    <w:rsid w:val="00960F80"/>
    <w:rsid w:val="00961E8A"/>
    <w:rsid w:val="00993E82"/>
    <w:rsid w:val="009A0F73"/>
    <w:rsid w:val="009A4AC7"/>
    <w:rsid w:val="009A54A0"/>
    <w:rsid w:val="009B3568"/>
    <w:rsid w:val="009B7092"/>
    <w:rsid w:val="009D0D93"/>
    <w:rsid w:val="009E38D3"/>
    <w:rsid w:val="009E5AF8"/>
    <w:rsid w:val="00A20491"/>
    <w:rsid w:val="00A244CF"/>
    <w:rsid w:val="00A357DD"/>
    <w:rsid w:val="00A511B2"/>
    <w:rsid w:val="00A571FA"/>
    <w:rsid w:val="00A674CA"/>
    <w:rsid w:val="00A70C9E"/>
    <w:rsid w:val="00A828B7"/>
    <w:rsid w:val="00A85070"/>
    <w:rsid w:val="00AA3412"/>
    <w:rsid w:val="00AB35F6"/>
    <w:rsid w:val="00AB5658"/>
    <w:rsid w:val="00AB5967"/>
    <w:rsid w:val="00AC38B7"/>
    <w:rsid w:val="00AE6AB4"/>
    <w:rsid w:val="00B10F0E"/>
    <w:rsid w:val="00B17F53"/>
    <w:rsid w:val="00B30DC9"/>
    <w:rsid w:val="00B34ACE"/>
    <w:rsid w:val="00B47BE0"/>
    <w:rsid w:val="00B5112C"/>
    <w:rsid w:val="00B647E0"/>
    <w:rsid w:val="00BB0E52"/>
    <w:rsid w:val="00BB58B5"/>
    <w:rsid w:val="00BC1BED"/>
    <w:rsid w:val="00BC30BD"/>
    <w:rsid w:val="00BD26BF"/>
    <w:rsid w:val="00BF3913"/>
    <w:rsid w:val="00C027C3"/>
    <w:rsid w:val="00C0294B"/>
    <w:rsid w:val="00C22950"/>
    <w:rsid w:val="00C31B4E"/>
    <w:rsid w:val="00C331F5"/>
    <w:rsid w:val="00C65C4E"/>
    <w:rsid w:val="00C749AC"/>
    <w:rsid w:val="00C76F46"/>
    <w:rsid w:val="00C8418B"/>
    <w:rsid w:val="00C86683"/>
    <w:rsid w:val="00C9650E"/>
    <w:rsid w:val="00C96C82"/>
    <w:rsid w:val="00CA06D1"/>
    <w:rsid w:val="00CA2448"/>
    <w:rsid w:val="00CB11C8"/>
    <w:rsid w:val="00CB3E0F"/>
    <w:rsid w:val="00CB4D40"/>
    <w:rsid w:val="00CC51B7"/>
    <w:rsid w:val="00CC63F9"/>
    <w:rsid w:val="00CD5AAB"/>
    <w:rsid w:val="00D04252"/>
    <w:rsid w:val="00D15FAC"/>
    <w:rsid w:val="00D279E2"/>
    <w:rsid w:val="00D35307"/>
    <w:rsid w:val="00D511FF"/>
    <w:rsid w:val="00D7044B"/>
    <w:rsid w:val="00D80590"/>
    <w:rsid w:val="00D84789"/>
    <w:rsid w:val="00D8631C"/>
    <w:rsid w:val="00D928DF"/>
    <w:rsid w:val="00DD68D8"/>
    <w:rsid w:val="00DF1034"/>
    <w:rsid w:val="00E4777C"/>
    <w:rsid w:val="00E72716"/>
    <w:rsid w:val="00E74913"/>
    <w:rsid w:val="00E9064C"/>
    <w:rsid w:val="00EA4A27"/>
    <w:rsid w:val="00EB2C9C"/>
    <w:rsid w:val="00EB7B74"/>
    <w:rsid w:val="00ED3A2D"/>
    <w:rsid w:val="00F04714"/>
    <w:rsid w:val="00F33F31"/>
    <w:rsid w:val="00F42E53"/>
    <w:rsid w:val="00F43FB6"/>
    <w:rsid w:val="00F548EA"/>
    <w:rsid w:val="00F734EB"/>
    <w:rsid w:val="00F814B5"/>
    <w:rsid w:val="00F96DFB"/>
    <w:rsid w:val="00FA1120"/>
    <w:rsid w:val="00FA7E4E"/>
    <w:rsid w:val="00FD398F"/>
    <w:rsid w:val="00FD6EE7"/>
    <w:rsid w:val="00FD76D4"/>
    <w:rsid w:val="1FA36E5C"/>
    <w:rsid w:val="7F12B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20EC48"/>
  <w15:chartTrackingRefBased/>
  <w15:docId w15:val="{724C7916-6AA4-45BC-A9F3-9D0877D2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A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1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6">
    <w:name w:val="Grid Table 1 Light Accent 6"/>
    <w:basedOn w:val="TableNormal"/>
    <w:uiPriority w:val="46"/>
    <w:rsid w:val="000B235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B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B1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278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5EB1"/>
    <w:rPr>
      <w:color w:val="0563C1" w:themeColor="hyperlink"/>
      <w:u w:val="single"/>
    </w:rPr>
  </w:style>
  <w:style w:type="paragraph" w:customStyle="1" w:styleId="legclearfix">
    <w:name w:val="legclearfix"/>
    <w:basedOn w:val="Normal"/>
    <w:rsid w:val="009A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mendquote">
    <w:name w:val="legamendquote"/>
    <w:basedOn w:val="DefaultParagraphFont"/>
    <w:rsid w:val="009A4AC7"/>
  </w:style>
  <w:style w:type="character" w:customStyle="1" w:styleId="legamendingtext">
    <w:name w:val="legamendingtext"/>
    <w:basedOn w:val="DefaultParagraphFont"/>
    <w:rsid w:val="009A4AC7"/>
  </w:style>
  <w:style w:type="paragraph" w:styleId="Header">
    <w:name w:val="header"/>
    <w:basedOn w:val="Normal"/>
    <w:link w:val="HeaderChar"/>
    <w:uiPriority w:val="99"/>
    <w:unhideWhenUsed/>
    <w:rsid w:val="00A7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9E"/>
  </w:style>
  <w:style w:type="paragraph" w:styleId="Footer">
    <w:name w:val="footer"/>
    <w:basedOn w:val="Normal"/>
    <w:link w:val="FooterChar"/>
    <w:uiPriority w:val="99"/>
    <w:unhideWhenUsed/>
    <w:rsid w:val="00A7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9E"/>
  </w:style>
  <w:style w:type="character" w:customStyle="1" w:styleId="eop">
    <w:name w:val="eop"/>
    <w:basedOn w:val="DefaultParagraphFont"/>
    <w:rsid w:val="00F814B5"/>
  </w:style>
  <w:style w:type="character" w:customStyle="1" w:styleId="UnresolvedMention1">
    <w:name w:val="Unresolved Mention1"/>
    <w:basedOn w:val="DefaultParagraphFont"/>
    <w:uiPriority w:val="99"/>
    <w:unhideWhenUsed/>
    <w:rsid w:val="009560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560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91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3520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51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48769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1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42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78D8-11FB-4762-BCED-7533E8A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McGarry, Ronan</dc:creator>
  <cp:keywords/>
  <dc:description/>
  <cp:lastModifiedBy>Jennifer Mcwhirter</cp:lastModifiedBy>
  <cp:revision>2</cp:revision>
  <cp:lastPrinted>2021-07-19T11:24:00Z</cp:lastPrinted>
  <dcterms:created xsi:type="dcterms:W3CDTF">2021-07-19T11:25:00Z</dcterms:created>
  <dcterms:modified xsi:type="dcterms:W3CDTF">2021-07-19T11:25:00Z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 – BUSINESS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 – BUSINESS</vt:lpwstr>
  </property>
  <property fmtid="{D5CDD505-2E9C-101B-9397-08002B2CF9AE}" pid="8" name="MSIP_Label_7ecbf676-6ff4-4853-a992-de6eeedea7d9_Enabled">
    <vt:lpwstr>True</vt:lpwstr>
  </property>
  <property fmtid="{D5CDD505-2E9C-101B-9397-08002B2CF9AE}" pid="9" name="MSIP_Label_7ecbf676-6ff4-4853-a992-de6eeedea7d9_SiteId">
    <vt:lpwstr>5cf26d65-cf46-4c72-ba82-7577d9c2d7ab</vt:lpwstr>
  </property>
  <property fmtid="{D5CDD505-2E9C-101B-9397-08002B2CF9AE}" pid="10" name="MSIP_Label_7ecbf676-6ff4-4853-a992-de6eeedea7d9_ActionId">
    <vt:lpwstr>d99f30de-1cc4-440b-a1b2-6905c5a33484</vt:lpwstr>
  </property>
  <property fmtid="{D5CDD505-2E9C-101B-9397-08002B2CF9AE}" pid="11" name="MSIP_Label_7ecbf676-6ff4-4853-a992-de6eeedea7d9_Method">
    <vt:lpwstr>Standard</vt:lpwstr>
  </property>
  <property fmtid="{D5CDD505-2E9C-101B-9397-08002B2CF9AE}" pid="12" name="MSIP_Label_7ecbf676-6ff4-4853-a992-de6eeedea7d9_SetDate">
    <vt:lpwstr>2021-05-27T10:19:05Z</vt:lpwstr>
  </property>
  <property fmtid="{D5CDD505-2E9C-101B-9397-08002B2CF9AE}" pid="13" name="MSIP_Label_7ecbf676-6ff4-4853-a992-de6eeedea7d9_Name">
    <vt:lpwstr>Official – Business</vt:lpwstr>
  </property>
  <property fmtid="{D5CDD505-2E9C-101B-9397-08002B2CF9AE}" pid="14" name="MSIP_Label_7ecbf676-6ff4-4853-a992-de6eeedea7d9_ContentBits">
    <vt:lpwstr>3</vt:lpwstr>
  </property>
</Properties>
</file>